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9515" w14:textId="77777777" w:rsidR="00174FFE" w:rsidRDefault="00B1005C">
      <w:pPr>
        <w:pStyle w:val="Standard"/>
        <w:spacing w:line="288" w:lineRule="auto"/>
        <w:jc w:val="center"/>
        <w:rPr>
          <w:b/>
          <w:color w:val="000000"/>
          <w:sz w:val="32"/>
          <w:szCs w:val="32"/>
        </w:rPr>
      </w:pPr>
      <w:bookmarkStart w:id="0" w:name="Bookmark"/>
      <w:bookmarkEnd w:id="0"/>
      <w:r>
        <w:rPr>
          <w:b/>
          <w:color w:val="000000"/>
          <w:sz w:val="32"/>
          <w:szCs w:val="32"/>
        </w:rPr>
        <w:t>MONTAGUE PUBLIC LIBRARIES</w:t>
      </w:r>
    </w:p>
    <w:p w14:paraId="2B754DCD" w14:textId="77777777" w:rsidR="00174FFE" w:rsidRDefault="00B1005C">
      <w:pPr>
        <w:pStyle w:val="Standard"/>
        <w:spacing w:line="288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TRUSTEES MEETING</w:t>
      </w:r>
    </w:p>
    <w:p w14:paraId="4E367F06" w14:textId="77777777" w:rsidR="00174FFE" w:rsidRDefault="00B1005C">
      <w:pPr>
        <w:pStyle w:val="Standard"/>
        <w:spacing w:line="288" w:lineRule="auto"/>
        <w:ind w:hanging="1440"/>
      </w:pPr>
      <w:r>
        <w:rPr>
          <w:color w:val="000000"/>
        </w:rPr>
        <w:t>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32"/>
          <w:szCs w:val="32"/>
        </w:rPr>
        <w:t xml:space="preserve">Date:  Monday October </w:t>
      </w:r>
      <w:r>
        <w:rPr>
          <w:b/>
          <w:sz w:val="32"/>
          <w:szCs w:val="32"/>
        </w:rPr>
        <w:t>26</w:t>
      </w:r>
      <w:r>
        <w:rPr>
          <w:b/>
          <w:color w:val="000000"/>
          <w:sz w:val="32"/>
          <w:szCs w:val="32"/>
        </w:rPr>
        <w:t>th, 2020</w:t>
      </w:r>
    </w:p>
    <w:p w14:paraId="1BB3E2F2" w14:textId="77777777" w:rsidR="00174FFE" w:rsidRDefault="00B1005C">
      <w:pPr>
        <w:pStyle w:val="Standard"/>
        <w:spacing w:line="28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Time: 6:30 P.M.</w:t>
      </w:r>
    </w:p>
    <w:p w14:paraId="5F16289E" w14:textId="77777777" w:rsidR="00174FFE" w:rsidRDefault="00B1005C">
      <w:pPr>
        <w:pStyle w:val="Standard"/>
        <w:spacing w:line="28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Join Zoom Meeting</w:t>
      </w:r>
    </w:p>
    <w:p w14:paraId="702112E8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https://zoom.us/j/93801933987?pwd=UldQUUFDbTB0OFV4NjFOdGxYbEczZz09</w:t>
      </w:r>
    </w:p>
    <w:p w14:paraId="3FDF427F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Meeting ID: 938 0193 3987</w:t>
      </w:r>
    </w:p>
    <w:p w14:paraId="7306D17C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Passcode: 357332</w:t>
      </w:r>
    </w:p>
    <w:p w14:paraId="679F6998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One tap mobile</w:t>
      </w:r>
    </w:p>
    <w:p w14:paraId="69A2ED9E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+</w:t>
      </w:r>
      <w:proofErr w:type="gramStart"/>
      <w:r>
        <w:rPr>
          <w:b/>
          <w:color w:val="000000"/>
          <w:sz w:val="20"/>
          <w:szCs w:val="20"/>
        </w:rPr>
        <w:t>13017158592,,</w:t>
      </w:r>
      <w:proofErr w:type="gramEnd"/>
      <w:r>
        <w:rPr>
          <w:b/>
          <w:color w:val="000000"/>
          <w:sz w:val="20"/>
          <w:szCs w:val="20"/>
        </w:rPr>
        <w:t>93801933987#,,,,,,0#,,357332# US (Germantown)</w:t>
      </w:r>
    </w:p>
    <w:p w14:paraId="2A82BAD7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+</w:t>
      </w:r>
      <w:proofErr w:type="gramStart"/>
      <w:r>
        <w:rPr>
          <w:b/>
          <w:color w:val="000000"/>
          <w:sz w:val="20"/>
          <w:szCs w:val="20"/>
        </w:rPr>
        <w:t>13126266799,,</w:t>
      </w:r>
      <w:proofErr w:type="gramEnd"/>
      <w:r>
        <w:rPr>
          <w:b/>
          <w:color w:val="000000"/>
          <w:sz w:val="20"/>
          <w:szCs w:val="20"/>
        </w:rPr>
        <w:t>93801933987#,,,,,,0#,,357332# US (Chicago)</w:t>
      </w:r>
    </w:p>
    <w:p w14:paraId="744687EB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Dial by your l</w:t>
      </w:r>
      <w:r>
        <w:rPr>
          <w:b/>
          <w:color w:val="000000"/>
          <w:sz w:val="20"/>
          <w:szCs w:val="20"/>
        </w:rPr>
        <w:t>ocation</w:t>
      </w:r>
    </w:p>
    <w:p w14:paraId="50D93CF4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+1 301 715 8592 US (Germantown)</w:t>
      </w:r>
    </w:p>
    <w:p w14:paraId="39043CC6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+1 312 626 6799 US (Chicago)</w:t>
      </w:r>
    </w:p>
    <w:p w14:paraId="729C537D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+1 646 558 8656 US (New York)</w:t>
      </w:r>
    </w:p>
    <w:p w14:paraId="723BE143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+1 253 215 8782 US (Tacoma)</w:t>
      </w:r>
    </w:p>
    <w:p w14:paraId="7E3DB51B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+1 346 248 7799 US (Houston)</w:t>
      </w:r>
    </w:p>
    <w:p w14:paraId="2059D10F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+1 669 900 9128 US (San Jose)</w:t>
      </w:r>
    </w:p>
    <w:p w14:paraId="30B5F6DB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Meeting ID: 938 </w:t>
      </w:r>
      <w:r>
        <w:rPr>
          <w:b/>
          <w:color w:val="000000"/>
          <w:sz w:val="20"/>
          <w:szCs w:val="20"/>
        </w:rPr>
        <w:t>0193 3987</w:t>
      </w:r>
    </w:p>
    <w:p w14:paraId="4FCBF132" w14:textId="77777777" w:rsidR="00174FFE" w:rsidRDefault="00B1005C">
      <w:pPr>
        <w:pStyle w:val="Standard"/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Passcode: 357332</w:t>
      </w:r>
    </w:p>
    <w:p w14:paraId="5DF0E97F" w14:textId="77777777" w:rsidR="00174FFE" w:rsidRDefault="00174FFE">
      <w:pPr>
        <w:pStyle w:val="Standard"/>
        <w:spacing w:line="288" w:lineRule="auto"/>
      </w:pPr>
    </w:p>
    <w:p w14:paraId="7E3AA146" w14:textId="77777777" w:rsidR="00174FFE" w:rsidRDefault="00B1005C">
      <w:pPr>
        <w:pStyle w:val="Standard"/>
        <w:spacing w:line="288" w:lineRule="auto"/>
      </w:pPr>
      <w:bookmarkStart w:id="1" w:name="Bookmark1"/>
      <w:bookmarkEnd w:id="1"/>
      <w:r>
        <w:rPr>
          <w:b/>
          <w:color w:val="000000"/>
          <w:sz w:val="28"/>
          <w:szCs w:val="28"/>
        </w:rPr>
        <w:t>AGENDA</w:t>
      </w:r>
      <w:r>
        <w:rPr>
          <w:color w:val="000000"/>
          <w:sz w:val="28"/>
          <w:szCs w:val="28"/>
        </w:rPr>
        <w:t>- Votes may be taken</w:t>
      </w:r>
      <w:r>
        <w:rPr>
          <w:color w:val="000000"/>
          <w:sz w:val="28"/>
          <w:szCs w:val="28"/>
        </w:rPr>
        <w:tab/>
      </w:r>
    </w:p>
    <w:p w14:paraId="2A49E91A" w14:textId="77777777" w:rsidR="00174FFE" w:rsidRDefault="00B1005C">
      <w:pPr>
        <w:pStyle w:val="Standard"/>
        <w:numPr>
          <w:ilvl w:val="0"/>
          <w:numId w:val="5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708048DC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Minutes - Reading and Approval of minutes from 9/28</w:t>
      </w:r>
    </w:p>
    <w:p w14:paraId="04780587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Corresponding Secretary’s Report</w:t>
      </w:r>
    </w:p>
    <w:p w14:paraId="0B78CB36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Personnel</w:t>
      </w:r>
    </w:p>
    <w:p w14:paraId="34188ED1" w14:textId="77777777" w:rsidR="00174FFE" w:rsidRDefault="00B1005C">
      <w:pPr>
        <w:pStyle w:val="ListParagraph"/>
        <w:numPr>
          <w:ilvl w:val="0"/>
          <w:numId w:val="6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Library staff openings</w:t>
      </w:r>
    </w:p>
    <w:p w14:paraId="2D2BA43F" w14:textId="77777777" w:rsidR="00174FFE" w:rsidRDefault="00B1005C">
      <w:pPr>
        <w:pStyle w:val="ListParagraph"/>
        <w:numPr>
          <w:ilvl w:val="0"/>
          <w:numId w:val="3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Linda's review</w:t>
      </w:r>
    </w:p>
    <w:p w14:paraId="7E48C0D3" w14:textId="77777777" w:rsidR="00174FFE" w:rsidRDefault="00B1005C">
      <w:pPr>
        <w:pStyle w:val="ListParagraph"/>
        <w:numPr>
          <w:ilvl w:val="0"/>
          <w:numId w:val="3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Posting for a new library trustee</w:t>
      </w:r>
    </w:p>
    <w:p w14:paraId="481A6AD8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Building and Maintenance</w:t>
      </w:r>
    </w:p>
    <w:p w14:paraId="3881B49D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</w:pPr>
      <w:r>
        <w:rPr>
          <w:color w:val="000000"/>
          <w:sz w:val="28"/>
          <w:szCs w:val="28"/>
        </w:rPr>
        <w:t>Special Service</w:t>
      </w:r>
    </w:p>
    <w:p w14:paraId="62FAC433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</w:pPr>
      <w:r>
        <w:rPr>
          <w:color w:val="000000"/>
          <w:sz w:val="28"/>
          <w:szCs w:val="28"/>
        </w:rPr>
        <w:t>Programming Update</w:t>
      </w:r>
    </w:p>
    <w:p w14:paraId="4945B836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Public Relations</w:t>
      </w:r>
    </w:p>
    <w:p w14:paraId="12B8C7BC" w14:textId="77777777" w:rsidR="00174FFE" w:rsidRDefault="00B1005C">
      <w:pPr>
        <w:pStyle w:val="Standard"/>
        <w:numPr>
          <w:ilvl w:val="0"/>
          <w:numId w:val="1"/>
        </w:numPr>
        <w:spacing w:line="288" w:lineRule="auto"/>
        <w:ind w:left="0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Items not anticipated within 48 hours of meeting. Votes may be taken</w:t>
      </w:r>
    </w:p>
    <w:p w14:paraId="55D34226" w14:textId="77777777" w:rsidR="00174FFE" w:rsidRDefault="00B1005C">
      <w:pPr>
        <w:pStyle w:val="ListParagraph"/>
        <w:numPr>
          <w:ilvl w:val="0"/>
          <w:numId w:val="1"/>
        </w:num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Next Meeting Date</w:t>
      </w:r>
    </w:p>
    <w:p w14:paraId="249D9741" w14:textId="77777777" w:rsidR="00174FFE" w:rsidRDefault="00174FFE">
      <w:pPr>
        <w:pStyle w:val="Standard"/>
        <w:spacing w:line="288" w:lineRule="auto"/>
        <w:rPr>
          <w:color w:val="000000"/>
          <w:sz w:val="28"/>
          <w:szCs w:val="28"/>
        </w:rPr>
      </w:pPr>
    </w:p>
    <w:p w14:paraId="4CC05E39" w14:textId="77777777" w:rsidR="00174FFE" w:rsidRDefault="00B1005C">
      <w:pPr>
        <w:pStyle w:val="Standard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Gretchen </w:t>
      </w:r>
      <w:proofErr w:type="spellStart"/>
      <w:r>
        <w:rPr>
          <w:color w:val="000000"/>
          <w:sz w:val="28"/>
          <w:szCs w:val="28"/>
        </w:rPr>
        <w:t>Wetherby</w:t>
      </w:r>
      <w:proofErr w:type="spellEnd"/>
    </w:p>
    <w:p w14:paraId="0AEB80BC" w14:textId="77777777" w:rsidR="00174FFE" w:rsidRDefault="00B1005C">
      <w:pPr>
        <w:pStyle w:val="Standard"/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Chairperson</w:t>
      </w:r>
    </w:p>
    <w:p w14:paraId="07B65F7A" w14:textId="77777777" w:rsidR="00174FFE" w:rsidRDefault="00B1005C">
      <w:pPr>
        <w:pStyle w:val="Standard"/>
        <w:spacing w:after="120"/>
      </w:pPr>
      <w:r>
        <w:rPr>
          <w:color w:val="000000"/>
          <w:sz w:val="28"/>
          <w:szCs w:val="28"/>
        </w:rPr>
        <w:t>Montague Board of Library Trustees</w:t>
      </w:r>
    </w:p>
    <w:sectPr w:rsidR="00174FF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4AC3" w14:textId="77777777" w:rsidR="00B1005C" w:rsidRDefault="00B1005C">
      <w:r>
        <w:separator/>
      </w:r>
    </w:p>
  </w:endnote>
  <w:endnote w:type="continuationSeparator" w:id="0">
    <w:p w14:paraId="75641CF2" w14:textId="77777777" w:rsidR="00B1005C" w:rsidRDefault="00B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A5FF" w14:textId="77777777" w:rsidR="00B1005C" w:rsidRDefault="00B1005C">
      <w:r>
        <w:rPr>
          <w:color w:val="000000"/>
        </w:rPr>
        <w:separator/>
      </w:r>
    </w:p>
  </w:footnote>
  <w:footnote w:type="continuationSeparator" w:id="0">
    <w:p w14:paraId="124EEF36" w14:textId="77777777" w:rsidR="00B1005C" w:rsidRDefault="00B1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03E9"/>
    <w:multiLevelType w:val="multilevel"/>
    <w:tmpl w:val="7D522D04"/>
    <w:styleLink w:val="WWNum1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2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1B082B86"/>
    <w:multiLevelType w:val="multilevel"/>
    <w:tmpl w:val="F0D0DE78"/>
    <w:styleLink w:val="WWNum2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2" w15:restartNumberingAfterBreak="0">
    <w:nsid w:val="203E355D"/>
    <w:multiLevelType w:val="multilevel"/>
    <w:tmpl w:val="B942B150"/>
    <w:styleLink w:val="WWNum3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3" w15:restartNumberingAfterBreak="0">
    <w:nsid w:val="6F08675B"/>
    <w:multiLevelType w:val="multilevel"/>
    <w:tmpl w:val="B8761726"/>
    <w:styleLink w:val="WWNum4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4FFE"/>
    <w:rsid w:val="00174FFE"/>
    <w:rsid w:val="00662FCE"/>
    <w:rsid w:val="00B1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9D7F"/>
  <w15:docId w15:val="{EC9BE7FC-387F-4524-9CB8-9F40D0E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TFDirector</dc:creator>
  <cp:lastModifiedBy>Malachowski, Margot</cp:lastModifiedBy>
  <cp:revision>2</cp:revision>
  <dcterms:created xsi:type="dcterms:W3CDTF">2020-10-21T17:15:00Z</dcterms:created>
  <dcterms:modified xsi:type="dcterms:W3CDTF">2020-10-21T17:15:00Z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